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F0" w:rsidRDefault="009F7E46">
      <w:pPr>
        <w:shd w:val="clear" w:color="auto" w:fill="FFFFFF"/>
        <w:ind w:left="12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54285" cy="606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a2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28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567"/>
        <w:gridCol w:w="709"/>
        <w:gridCol w:w="567"/>
        <w:gridCol w:w="570"/>
        <w:gridCol w:w="1559"/>
        <w:gridCol w:w="1131"/>
        <w:gridCol w:w="1134"/>
        <w:gridCol w:w="999"/>
        <w:gridCol w:w="1030"/>
        <w:gridCol w:w="1093"/>
        <w:gridCol w:w="1089"/>
      </w:tblGrid>
      <w:tr w:rsidR="00C14EDC" w:rsidTr="004D08DF">
        <w:trPr>
          <w:trHeight w:hRule="exact" w:val="2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8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9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6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5"/>
              <w:jc w:val="right"/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1"/>
              <w:jc w:val="right"/>
            </w:pPr>
            <w:r>
              <w:rPr>
                <w:spacing w:val="-3"/>
                <w:sz w:val="14"/>
                <w:szCs w:val="14"/>
              </w:rPr>
              <w:t>36 000,00!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9 000,00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9 000,00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9 000,00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74"/>
              <w:jc w:val="right"/>
            </w:pPr>
            <w:r>
              <w:rPr>
                <w:spacing w:val="-5"/>
                <w:sz w:val="14"/>
                <w:szCs w:val="14"/>
              </w:rPr>
              <w:t>36 000,00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17"/>
              <w:jc w:val="right"/>
            </w:pPr>
            <w:r>
              <w:rPr>
                <w:spacing w:val="-2"/>
                <w:sz w:val="14"/>
                <w:szCs w:val="14"/>
              </w:rPr>
              <w:t>36000,00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Транспортные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8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9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44"/>
              <w:jc w:val="right"/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82"/>
              <w:jc w:val="right"/>
            </w:pPr>
            <w:r>
              <w:rPr>
                <w:spacing w:val="-3"/>
                <w:sz w:val="14"/>
                <w:szCs w:val="14"/>
              </w:rPr>
              <w:t>1100,00;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30"/>
              <w:jc w:val="right"/>
            </w:pPr>
            <w:r>
              <w:rPr>
                <w:sz w:val="14"/>
                <w:szCs w:val="14"/>
              </w:rPr>
              <w:t>550,00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550,00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60"/>
              <w:jc w:val="right"/>
            </w:pPr>
            <w:r>
              <w:rPr>
                <w:spacing w:val="-1"/>
                <w:sz w:val="14"/>
                <w:szCs w:val="14"/>
              </w:rPr>
              <w:t>1100,00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11"/>
              <w:jc w:val="right"/>
            </w:pPr>
            <w:r>
              <w:rPr>
                <w:sz w:val="14"/>
                <w:szCs w:val="14"/>
              </w:rPr>
              <w:t>100,00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Коммунальные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6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1"/>
              <w:jc w:val="right"/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right"/>
            </w:pPr>
            <w:r>
              <w:rPr>
                <w:sz w:val="14"/>
                <w:szCs w:val="14"/>
              </w:rPr>
              <w:t>1036 919,72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360 588,27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220 488,04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176767,79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279075,62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pacing w:val="-5"/>
                <w:sz w:val="14"/>
                <w:szCs w:val="14"/>
              </w:rPr>
              <w:t>1 036 919,72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1"/>
              <w:jc w:val="right"/>
            </w:pPr>
            <w:r>
              <w:rPr>
                <w:sz w:val="14"/>
                <w:szCs w:val="14"/>
              </w:rPr>
              <w:t>1036919,72</w:t>
            </w:r>
          </w:p>
        </w:tc>
      </w:tr>
      <w:tr w:rsidR="00C14EDC" w:rsidTr="004D08DF">
        <w:trPr>
          <w:trHeight w:hRule="exact" w:val="23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Работы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содержанию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6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1"/>
              <w:jc w:val="right"/>
            </w:pPr>
            <w:r>
              <w:rPr>
                <w:spacing w:val="-3"/>
                <w:sz w:val="14"/>
                <w:szCs w:val="14"/>
              </w:rPr>
              <w:t>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31"/>
              <w:jc w:val="right"/>
            </w:pPr>
            <w:r>
              <w:rPr>
                <w:rFonts w:eastAsia="Times New Roman"/>
                <w:spacing w:val="-3"/>
                <w:sz w:val="14"/>
                <w:szCs w:val="14"/>
              </w:rPr>
              <w:t>94171,00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23 542,75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23542,75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23 542,75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23542,75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94 171,00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24"/>
              <w:jc w:val="right"/>
            </w:pPr>
            <w:r>
              <w:rPr>
                <w:spacing w:val="-5"/>
                <w:sz w:val="14"/>
                <w:szCs w:val="14"/>
              </w:rPr>
              <w:t>94 171,00</w:t>
            </w:r>
          </w:p>
        </w:tc>
      </w:tr>
      <w:tr w:rsidR="00C14EDC" w:rsidTr="004D08DF">
        <w:trPr>
          <w:trHeight w:hRule="exact" w:val="23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Прочие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работы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6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1"/>
              <w:jc w:val="right"/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91"/>
              <w:jc w:val="right"/>
            </w:pPr>
            <w:r>
              <w:rPr>
                <w:sz w:val="14"/>
                <w:szCs w:val="14"/>
              </w:rPr>
              <w:t>130480,00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pacing w:val="-2"/>
                <w:sz w:val="14"/>
                <w:szCs w:val="14"/>
              </w:rPr>
              <w:t>32 620,00!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80"/>
              <w:jc w:val="right"/>
            </w:pPr>
            <w:r>
              <w:rPr>
                <w:spacing w:val="-2"/>
                <w:sz w:val="14"/>
                <w:szCs w:val="14"/>
              </w:rPr>
              <w:t>32620,00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32620,00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32620,00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130480,00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59"/>
              <w:jc w:val="right"/>
            </w:pPr>
            <w:r>
              <w:rPr>
                <w:spacing w:val="-1"/>
                <w:sz w:val="14"/>
                <w:szCs w:val="14"/>
              </w:rPr>
              <w:t>130480,00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lastRenderedPageBreak/>
              <w:t>Увеличение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стоимости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основных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6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1"/>
              <w:jc w:val="right"/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38"/>
              <w:jc w:val="right"/>
            </w:pP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Увеличение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стоимости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материальных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3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8"/>
              <w:jc w:val="right"/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13"/>
              <w:jc w:val="right"/>
            </w:pPr>
            <w:r>
              <w:rPr>
                <w:sz w:val="14"/>
                <w:szCs w:val="14"/>
              </w:rPr>
              <w:t>331824,00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82 956,00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82956,00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82956,00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82956,00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331 824,00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59"/>
              <w:jc w:val="right"/>
            </w:pPr>
            <w:r>
              <w:rPr>
                <w:spacing w:val="-6"/>
                <w:sz w:val="14"/>
                <w:szCs w:val="14"/>
              </w:rPr>
              <w:t>331 824,00</w:t>
            </w:r>
          </w:p>
        </w:tc>
      </w:tr>
      <w:tr w:rsidR="00C14EDC" w:rsidTr="004D08DF">
        <w:trPr>
          <w:trHeight w:hRule="exact" w:val="28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Уплата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налога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на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имущество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организаций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земельного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3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89"/>
              <w:jc w:val="right"/>
            </w:pPr>
            <w:r>
              <w:rPr>
                <w:spacing w:val="-1"/>
                <w:sz w:val="14"/>
                <w:szCs w:val="14"/>
              </w:rPr>
              <w:t>1079,00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269,75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269,75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269,75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269,75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1 079,00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31"/>
              <w:jc w:val="right"/>
            </w:pPr>
            <w:r>
              <w:rPr>
                <w:spacing w:val="-4"/>
                <w:sz w:val="14"/>
                <w:szCs w:val="14"/>
              </w:rPr>
              <w:t xml:space="preserve">' </w:t>
            </w:r>
            <w:r>
              <w:rPr>
                <w:b/>
                <w:bCs/>
                <w:spacing w:val="-4"/>
                <w:sz w:val="14"/>
                <w:szCs w:val="14"/>
              </w:rPr>
              <w:t>1 079,00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Прочие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3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8"/>
              <w:jc w:val="right"/>
            </w:pPr>
            <w:r>
              <w:rPr>
                <w:sz w:val="14"/>
                <w:szCs w:val="14"/>
              </w:rPr>
              <w:t>290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1079,00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269,75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269,75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269,75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269,75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079,00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74"/>
              <w:jc w:val="right"/>
            </w:pPr>
            <w:r>
              <w:rPr>
                <w:i/>
                <w:iCs/>
                <w:spacing w:val="-3"/>
                <w:sz w:val="14"/>
                <w:szCs w:val="14"/>
              </w:rPr>
              <w:t xml:space="preserve">1 </w:t>
            </w:r>
            <w:r>
              <w:rPr>
                <w:spacing w:val="-3"/>
                <w:sz w:val="14"/>
                <w:szCs w:val="14"/>
              </w:rPr>
              <w:t>079,00</w:t>
            </w:r>
          </w:p>
        </w:tc>
      </w:tr>
      <w:tr w:rsidR="00C14EDC" w:rsidTr="004D08DF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Уплата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прочих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налогов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сборов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иных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обязательных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0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96"/>
              <w:jc w:val="right"/>
            </w:pPr>
            <w:r>
              <w:rPr>
                <w:b/>
                <w:bCs/>
                <w:spacing w:val="-6"/>
                <w:sz w:val="14"/>
                <w:szCs w:val="14"/>
              </w:rPr>
              <w:t>1 676,00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419,00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419,00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419,00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419,00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1 676,00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25"/>
              <w:jc w:val="right"/>
            </w:pPr>
            <w:r>
              <w:rPr>
                <w:b/>
                <w:bCs/>
                <w:spacing w:val="-6"/>
                <w:sz w:val="14"/>
                <w:szCs w:val="14"/>
              </w:rPr>
              <w:t>1 676,00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Прочие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0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66"/>
              <w:jc w:val="right"/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03"/>
              <w:jc w:val="right"/>
            </w:pPr>
            <w:r>
              <w:rPr>
                <w:spacing w:val="-7"/>
                <w:sz w:val="14"/>
                <w:szCs w:val="14"/>
              </w:rPr>
              <w:t>1 676,00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419,00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419,00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419,00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676,00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32"/>
              <w:jc w:val="right"/>
            </w:pPr>
            <w:r>
              <w:rPr>
                <w:spacing w:val="-7"/>
                <w:sz w:val="14"/>
                <w:szCs w:val="14"/>
              </w:rPr>
              <w:t>1 676,00</w:t>
            </w:r>
          </w:p>
        </w:tc>
      </w:tr>
      <w:tr w:rsidR="00C14EDC" w:rsidTr="004D08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spacing w:line="202" w:lineRule="exact"/>
              <w:ind w:right="173" w:firstLine="7"/>
            </w:pP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Меры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социальной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поддержки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за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содержание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в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муниципальных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 xml:space="preserve">дошкольных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образовательных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учреждениях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финнсируемыхиз</w:t>
            </w:r>
            <w:proofErr w:type="spellEnd"/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районного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 xml:space="preserve">бюджета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Бурейского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0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3"/>
                <w:sz w:val="14"/>
                <w:szCs w:val="14"/>
              </w:rPr>
              <w:t>8829302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17"/>
              <w:jc w:val="right"/>
            </w:pPr>
            <w:r>
              <w:rPr>
                <w:b/>
                <w:bCs/>
                <w:sz w:val="14"/>
                <w:szCs w:val="14"/>
              </w:rPr>
              <w:t>26002,00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6 500,50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6500,50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6 500,50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6500,50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27328,00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46"/>
              <w:jc w:val="right"/>
            </w:pPr>
            <w:r>
              <w:rPr>
                <w:b/>
                <w:bCs/>
                <w:sz w:val="14"/>
                <w:szCs w:val="14"/>
              </w:rPr>
              <w:t>28723,00</w:t>
            </w:r>
          </w:p>
        </w:tc>
      </w:tr>
      <w:tr w:rsidR="00C14EDC" w:rsidTr="004D08DF">
        <w:trPr>
          <w:trHeight w:hRule="exact"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Социальное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обеспечение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иные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выплаты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9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0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8829302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17"/>
              <w:jc w:val="right"/>
            </w:pPr>
            <w:r>
              <w:rPr>
                <w:b/>
                <w:bCs/>
                <w:sz w:val="14"/>
                <w:szCs w:val="14"/>
              </w:rPr>
              <w:t>26002,00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6500,50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6500,50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6 500,50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6 500,50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27328,00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53"/>
              <w:jc w:val="right"/>
            </w:pPr>
            <w:r>
              <w:rPr>
                <w:b/>
                <w:bCs/>
                <w:spacing w:val="-1"/>
                <w:sz w:val="14"/>
                <w:szCs w:val="14"/>
              </w:rPr>
              <w:t>28723,00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Прочие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работы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9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0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8829302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66"/>
              <w:jc w:val="right"/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11"/>
              <w:jc w:val="right"/>
            </w:pPr>
            <w:r>
              <w:rPr>
                <w:spacing w:val="-6"/>
                <w:sz w:val="14"/>
                <w:szCs w:val="14"/>
              </w:rPr>
              <w:t>138,00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34,50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34,50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34,50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145,00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47"/>
              <w:jc w:val="right"/>
            </w:pPr>
            <w:r>
              <w:rPr>
                <w:spacing w:val="-8"/>
                <w:sz w:val="14"/>
                <w:szCs w:val="14"/>
              </w:rPr>
              <w:t>153,00</w:t>
            </w:r>
          </w:p>
        </w:tc>
      </w:tr>
      <w:tr w:rsidR="00C14EDC" w:rsidTr="004D08DF">
        <w:trPr>
          <w:trHeight w:hRule="exact" w:val="25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Пособия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социальной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помощи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9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8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"/>
              <w:jc w:val="right"/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73"/>
              <w:jc w:val="right"/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03"/>
              <w:jc w:val="right"/>
            </w:pPr>
            <w:r>
              <w:rPr>
                <w:spacing w:val="-5"/>
                <w:sz w:val="14"/>
                <w:szCs w:val="14"/>
              </w:rPr>
              <w:t>9 223,00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2305,75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2305,75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2 305,75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2305,75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9693,00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74"/>
              <w:jc w:val="right"/>
            </w:pPr>
            <w:r>
              <w:rPr>
                <w:spacing w:val="-3"/>
                <w:sz w:val="14"/>
                <w:szCs w:val="14"/>
              </w:rPr>
              <w:t>10188,00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Увеличение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стоимости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материальных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9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8"/>
              <w:jc w:val="right"/>
            </w:pPr>
            <w:r>
              <w:rPr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8829302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"/>
              <w:jc w:val="right"/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73"/>
              <w:jc w:val="right"/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31"/>
              <w:jc w:val="right"/>
            </w:pPr>
            <w:r>
              <w:rPr>
                <w:spacing w:val="-5"/>
                <w:sz w:val="14"/>
                <w:szCs w:val="14"/>
              </w:rPr>
              <w:t>16 641,00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4 160,25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4160,25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4 160,25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4 160,25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17490,00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74"/>
              <w:jc w:val="right"/>
            </w:pPr>
            <w:r>
              <w:rPr>
                <w:spacing w:val="-7"/>
                <w:sz w:val="14"/>
                <w:szCs w:val="14"/>
              </w:rPr>
              <w:t>18 382,00</w:t>
            </w:r>
          </w:p>
        </w:tc>
      </w:tr>
      <w:tr w:rsidR="00C14EDC" w:rsidTr="004D08DF">
        <w:trPr>
          <w:trHeight w:hRule="exact" w:val="7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spacing w:line="202" w:lineRule="exact"/>
              <w:ind w:right="122"/>
            </w:pP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Муниципальная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программа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Энергосбережение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повышение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 xml:space="preserve">энергетической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эффективности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Бурейском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районе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на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2010-2014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годы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9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8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24"/>
              <w:jc w:val="right"/>
            </w:pPr>
            <w:r>
              <w:rPr>
                <w:b/>
                <w:bCs/>
                <w:sz w:val="14"/>
                <w:szCs w:val="14"/>
              </w:rPr>
              <w:t>35950,00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8 987,50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91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C14EDC" w:rsidTr="004D08DF">
        <w:trPr>
          <w:trHeight w:hRule="exact" w:val="562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spacing w:line="202" w:lineRule="exact"/>
              <w:ind w:right="878" w:firstLine="7"/>
            </w:pP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Подпрограмма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мероприятия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по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энергосбережению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 xml:space="preserve">повышению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энергетической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эффективности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86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58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5310000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31"/>
              <w:jc w:val="right"/>
            </w:pPr>
            <w:r>
              <w:rPr>
                <w:b/>
                <w:bCs/>
                <w:spacing w:val="-1"/>
                <w:sz w:val="14"/>
                <w:szCs w:val="14"/>
              </w:rPr>
              <w:t>35950,00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98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C14EDC" w:rsidTr="004D08DF">
        <w:trPr>
          <w:trHeight w:hRule="exact" w:val="547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spacing w:line="194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Оснащение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приборами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учета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в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том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числе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замена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pacing w:val="-5"/>
                <w:sz w:val="14"/>
                <w:szCs w:val="14"/>
              </w:rPr>
              <w:t>замена</w:t>
            </w:r>
            <w:proofErr w:type="spellEnd"/>
            <w:proofErr w:type="gramEnd"/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существующих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приборов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на </w:t>
            </w:r>
            <w:r>
              <w:rPr>
                <w:rFonts w:eastAsia="Times New Roman" w:cs="Times New Roman"/>
                <w:sz w:val="14"/>
                <w:szCs w:val="14"/>
              </w:rPr>
              <w:t>приборы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улучшенными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метрологическими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характеристиками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86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5310000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38"/>
              <w:jc w:val="right"/>
            </w:pPr>
            <w:r>
              <w:rPr>
                <w:b/>
                <w:bCs/>
                <w:spacing w:val="-1"/>
                <w:sz w:val="14"/>
                <w:szCs w:val="14"/>
              </w:rPr>
              <w:t>35950,00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13"/>
              <w:jc w:val="right"/>
            </w:pPr>
            <w:r>
              <w:rPr>
                <w:b/>
                <w:bCs/>
                <w:spacing w:val="-6"/>
                <w:sz w:val="14"/>
                <w:szCs w:val="14"/>
              </w:rPr>
              <w:t>0,00</w:t>
            </w:r>
          </w:p>
        </w:tc>
      </w:tr>
      <w:tr w:rsidR="00C14EDC" w:rsidTr="004D08DF">
        <w:trPr>
          <w:trHeight w:hRule="exact" w:val="33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Прочая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закупка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товаров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работ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услуг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для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муниципальных</w:t>
            </w:r>
            <w:r>
              <w:rPr>
                <w:rFonts w:eastAsia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5"/>
                <w:sz w:val="14"/>
                <w:szCs w:val="14"/>
              </w:rPr>
              <w:t>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86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5300021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4"/>
              <w:jc w:val="right"/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38"/>
              <w:jc w:val="right"/>
            </w:pPr>
            <w:r>
              <w:rPr>
                <w:b/>
                <w:bCs/>
                <w:spacing w:val="-1"/>
                <w:sz w:val="14"/>
                <w:szCs w:val="14"/>
              </w:rPr>
              <w:t>35950,00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8987,50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13"/>
              <w:jc w:val="right"/>
            </w:pPr>
            <w:r>
              <w:rPr>
                <w:b/>
                <w:bCs/>
                <w:spacing w:val="-6"/>
                <w:sz w:val="14"/>
                <w:szCs w:val="14"/>
              </w:rPr>
              <w:t>0,00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Прочие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работы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94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65"/>
              <w:jc w:val="right"/>
            </w:pPr>
            <w:r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5300021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2"/>
              <w:jc w:val="right"/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87"/>
              <w:jc w:val="right"/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35 950,00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8 987,50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8987,50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8 987,50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8 987,50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Охрана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семьи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94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right"/>
            </w:pPr>
            <w:r>
              <w:rPr>
                <w:b/>
                <w:bCs/>
                <w:sz w:val="14"/>
                <w:szCs w:val="14"/>
              </w:rP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581 795,00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620 392,00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17"/>
              <w:jc w:val="right"/>
            </w:pPr>
            <w:r>
              <w:rPr>
                <w:b/>
                <w:bCs/>
                <w:spacing w:val="-2"/>
                <w:sz w:val="14"/>
                <w:szCs w:val="14"/>
              </w:rPr>
              <w:t>952556,00</w:t>
            </w:r>
          </w:p>
        </w:tc>
      </w:tr>
      <w:tr w:rsidR="00C14EDC" w:rsidTr="004D08DF">
        <w:trPr>
          <w:trHeight w:hRule="exact" w:val="25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Охрана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семьи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94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right"/>
            </w:pPr>
            <w:r>
              <w:rPr>
                <w:b/>
                <w:bCs/>
                <w:sz w:val="14"/>
                <w:szCs w:val="14"/>
              </w:rP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1228725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581 795,00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620 392,00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10"/>
              <w:jc w:val="right"/>
            </w:pPr>
            <w:r>
              <w:rPr>
                <w:b/>
                <w:bCs/>
                <w:spacing w:val="-1"/>
                <w:sz w:val="14"/>
                <w:szCs w:val="14"/>
              </w:rPr>
              <w:t>952556,00</w:t>
            </w:r>
          </w:p>
        </w:tc>
      </w:tr>
      <w:tr w:rsidR="00C14EDC" w:rsidTr="004D08DF">
        <w:trPr>
          <w:trHeight w:hRule="exact" w:val="87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spacing w:line="202" w:lineRule="exact"/>
              <w:ind w:right="410"/>
            </w:pP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Компенсация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части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родительской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платы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за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содержание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ребенка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в государственных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муниципальных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образовательных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14"/>
                <w:szCs w:val="14"/>
              </w:rPr>
              <w:t>учреждениях</w:t>
            </w:r>
            <w:r>
              <w:rPr>
                <w:rFonts w:eastAsia="Times New Roman"/>
                <w:b/>
                <w:bCs/>
                <w:spacing w:val="-4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реализующих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основную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общеобразовательную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>программу</w:t>
            </w:r>
            <w:r>
              <w:rPr>
                <w:rFonts w:eastAsia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  <w:sz w:val="14"/>
                <w:szCs w:val="14"/>
              </w:rPr>
              <w:t xml:space="preserve">дошкольного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94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right"/>
            </w:pPr>
            <w:r>
              <w:rPr>
                <w:b/>
                <w:bCs/>
                <w:sz w:val="14"/>
                <w:szCs w:val="14"/>
              </w:rP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1228725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581 795,00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620 392,00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24"/>
              <w:jc w:val="right"/>
            </w:pPr>
            <w:r>
              <w:rPr>
                <w:b/>
                <w:bCs/>
                <w:spacing w:val="-2"/>
                <w:sz w:val="14"/>
                <w:szCs w:val="14"/>
              </w:rPr>
              <w:t>952556,00</w:t>
            </w:r>
          </w:p>
        </w:tc>
      </w:tr>
      <w:tr w:rsidR="00C14EDC" w:rsidTr="004D08DF">
        <w:trPr>
          <w:trHeight w:hRule="exact" w:val="3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Социальное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обеспечение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иные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выплаты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94"/>
              <w:jc w:val="center"/>
            </w:pPr>
            <w:r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2"/>
              <w:jc w:val="right"/>
            </w:pPr>
            <w:r>
              <w:rPr>
                <w:b/>
                <w:bCs/>
                <w:sz w:val="14"/>
                <w:szCs w:val="14"/>
              </w:rP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1228725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2"/>
              <w:jc w:val="right"/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581 795,00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145448,75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620 392,00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24"/>
              <w:jc w:val="right"/>
            </w:pPr>
            <w:r>
              <w:rPr>
                <w:b/>
                <w:bCs/>
                <w:sz w:val="14"/>
                <w:szCs w:val="14"/>
              </w:rPr>
              <w:t>952556,00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Прочие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работы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01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86"/>
              <w:jc w:val="right"/>
            </w:pPr>
            <w:r>
              <w:rPr>
                <w:sz w:val="14"/>
                <w:szCs w:val="14"/>
              </w:rP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1228725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9"/>
              <w:jc w:val="right"/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94"/>
              <w:jc w:val="right"/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2 895,00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723,75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723,75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723,75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723,75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3 087.0</w:t>
            </w: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475"/>
              <w:jc w:val="right"/>
            </w:pPr>
            <w:r>
              <w:rPr>
                <w:sz w:val="14"/>
                <w:szCs w:val="14"/>
              </w:rPr>
              <w:t>4739,00</w:t>
            </w:r>
          </w:p>
        </w:tc>
      </w:tr>
      <w:tr w:rsidR="00C14EDC" w:rsidTr="004D08DF">
        <w:trPr>
          <w:trHeight w:hRule="exact"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Пособия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социальной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помощи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01"/>
              <w:jc w:val="center"/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86"/>
              <w:jc w:val="right"/>
            </w:pPr>
            <w:r>
              <w:rPr>
                <w:sz w:val="14"/>
                <w:szCs w:val="14"/>
              </w:rP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7"/>
              <w:jc w:val="right"/>
            </w:pPr>
            <w:r>
              <w:rPr>
                <w:b/>
                <w:bCs/>
                <w:spacing w:val="-4"/>
                <w:sz w:val="14"/>
                <w:szCs w:val="14"/>
              </w:rPr>
              <w:t>1228725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9"/>
              <w:jc w:val="right"/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94"/>
              <w:jc w:val="right"/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578900,00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144725,00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144725,00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144725,00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144725,00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617305.00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331"/>
              <w:jc w:val="right"/>
            </w:pPr>
            <w:r>
              <w:rPr>
                <w:spacing w:val="-1"/>
                <w:sz w:val="14"/>
                <w:szCs w:val="14"/>
              </w:rPr>
              <w:t>947817,00</w:t>
            </w:r>
          </w:p>
        </w:tc>
      </w:tr>
      <w:tr w:rsidR="00C14EDC" w:rsidTr="004D08DF">
        <w:trPr>
          <w:trHeight w:hRule="exact"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151"/>
              <w:jc w:val="right"/>
            </w:pPr>
            <w:r>
              <w:rPr>
                <w:b/>
                <w:bCs/>
                <w:sz w:val="14"/>
                <w:szCs w:val="14"/>
              </w:rPr>
              <w:t>4692974,34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pacing w:val="-5"/>
                <w:sz w:val="14"/>
                <w:szCs w:val="14"/>
              </w:rPr>
              <w:t>1 271 676,97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1132126,68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1099006,43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190</w:t>
            </w:r>
            <w:r>
              <w:rPr>
                <w:sz w:val="14"/>
                <w:szCs w:val="14"/>
              </w:rPr>
              <w:t>164,26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jc w:val="right"/>
            </w:pPr>
            <w:r>
              <w:rPr>
                <w:b/>
                <w:bCs/>
                <w:sz w:val="14"/>
                <w:szCs w:val="14"/>
              </w:rPr>
              <w:t>4783 343,53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DC" w:rsidRDefault="00C14EDC" w:rsidP="004D08DF">
            <w:pPr>
              <w:shd w:val="clear" w:color="auto" w:fill="FFFFFF"/>
              <w:ind w:left="209"/>
              <w:jc w:val="right"/>
            </w:pPr>
            <w:r>
              <w:rPr>
                <w:b/>
                <w:bCs/>
                <w:sz w:val="14"/>
                <w:szCs w:val="14"/>
              </w:rPr>
              <w:t>5163815,53</w:t>
            </w:r>
          </w:p>
        </w:tc>
      </w:tr>
    </w:tbl>
    <w:p w:rsidR="006964DD" w:rsidRDefault="006964DD" w:rsidP="00C14EDC">
      <w:pPr>
        <w:shd w:val="clear" w:color="auto" w:fill="FFFFFF"/>
      </w:pPr>
    </w:p>
    <w:sectPr w:rsidR="006964DD">
      <w:type w:val="continuous"/>
      <w:pgSz w:w="16834" w:h="11909" w:orient="landscape"/>
      <w:pgMar w:top="741" w:right="422" w:bottom="360" w:left="4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DD"/>
    <w:rsid w:val="004C4481"/>
    <w:rsid w:val="006964DD"/>
    <w:rsid w:val="007C42F6"/>
    <w:rsid w:val="009F7E46"/>
    <w:rsid w:val="00C14EDC"/>
    <w:rsid w:val="00D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30D9-C777-4246-B89E-DD86B8D7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2014-02-24T00:36:00Z</dcterms:created>
  <dcterms:modified xsi:type="dcterms:W3CDTF">2015-04-13T12:01:00Z</dcterms:modified>
</cp:coreProperties>
</file>